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35EFE" w:rsidRDefault="00742CDD" w:rsidP="00CF0165">
      <w:pPr>
        <w:spacing w:line="264" w:lineRule="auto"/>
        <w:ind w:left="5664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ALLEGATO 1</w:t>
      </w:r>
      <w:r w:rsidR="00F35EF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35EFE" w:rsidRDefault="00F35EFE" w:rsidP="00CF0165">
      <w:pPr>
        <w:spacing w:line="264" w:lineRule="auto"/>
        <w:ind w:left="5664"/>
        <w:jc w:val="both"/>
        <w:rPr>
          <w:rFonts w:ascii="Times New Roman" w:hAnsi="Times New Roman" w:cs="Times New Roman"/>
        </w:rPr>
      </w:pPr>
    </w:p>
    <w:p w:rsidR="00166B04" w:rsidRPr="00166B04" w:rsidRDefault="00F35EFE" w:rsidP="00166B04">
      <w:pPr>
        <w:pStyle w:val="Corpotesto"/>
        <w:spacing w:line="264" w:lineRule="auto"/>
        <w:ind w:left="1418" w:hanging="1418"/>
        <w:rPr>
          <w:rFonts w:ascii="Times New Roman" w:hAnsi="Times New Roman"/>
          <w:szCs w:val="24"/>
        </w:rPr>
      </w:pPr>
      <w:r w:rsidRPr="00166B04">
        <w:rPr>
          <w:rFonts w:ascii="Times New Roman" w:hAnsi="Times New Roman" w:cs="Times New Roman"/>
          <w:b/>
          <w:szCs w:val="24"/>
        </w:rPr>
        <w:t>OGGETTO:</w:t>
      </w:r>
      <w:r w:rsidRPr="00166B04">
        <w:rPr>
          <w:rFonts w:ascii="Times New Roman" w:hAnsi="Times New Roman" w:cs="Times New Roman"/>
          <w:szCs w:val="24"/>
        </w:rPr>
        <w:t xml:space="preserve"> </w:t>
      </w:r>
      <w:r w:rsidR="0090373A" w:rsidRPr="00166B04">
        <w:rPr>
          <w:rFonts w:ascii="Times New Roman" w:hAnsi="Times New Roman" w:cs="Times New Roman"/>
          <w:bCs/>
          <w:color w:val="000000"/>
          <w:szCs w:val="24"/>
        </w:rPr>
        <w:t xml:space="preserve">INDAGINE DI MERCATO PER L’INDIVIDUAZIONE DEGLI OPERATORI ECONOMICI DA INVITARE ALLA </w:t>
      </w:r>
      <w:r w:rsidR="001739E8" w:rsidRPr="00166B04">
        <w:rPr>
          <w:rFonts w:ascii="Times New Roman" w:hAnsi="Times New Roman" w:cs="Times New Roman"/>
          <w:bCs/>
          <w:color w:val="000000"/>
          <w:szCs w:val="24"/>
        </w:rPr>
        <w:t>PROCEDURA NEGOZIATA AI SENSI DELL’ART. 36 COMMA 2 LETT. B) E ART. 36 COMMA 8 DEL D.LGS. 50/2016 PER L’AFFIDAMENTO, SULLA BASE DEL CRITERIO DEL MINOR PREZZO</w:t>
      </w:r>
      <w:r w:rsidR="00353B08" w:rsidRPr="00166B04">
        <w:rPr>
          <w:rFonts w:ascii="Times New Roman" w:hAnsi="Times New Roman" w:cs="Times New Roman"/>
          <w:bCs/>
          <w:color w:val="000000"/>
          <w:szCs w:val="24"/>
        </w:rPr>
        <w:t xml:space="preserve">, </w:t>
      </w:r>
      <w:r w:rsidR="00166B04" w:rsidRPr="00166B04">
        <w:rPr>
          <w:rFonts w:ascii="Times New Roman" w:hAnsi="Times New Roman"/>
          <w:szCs w:val="24"/>
        </w:rPr>
        <w:t>DELLA FORNITURA “CHIAVI IN MANO” DI NUOVO IMPIANTO DI VENTILAZIONE ED ABBATTIMENTO INQUINANTI PRESSO L’OFFICINA DI MANUTENZIONE E RICOVERO TRENI DI VIALE DEGLI ALPINI, 23 IN PIOVE DI SACCO (PD)</w:t>
      </w:r>
    </w:p>
    <w:p w:rsidR="00F35EFE" w:rsidRDefault="00F35EFE" w:rsidP="00166B04">
      <w:pPr>
        <w:pStyle w:val="Corpotesto"/>
        <w:spacing w:line="264" w:lineRule="auto"/>
        <w:ind w:left="1418" w:hanging="1418"/>
        <w:jc w:val="center"/>
        <w:rPr>
          <w:rFonts w:ascii="Times New Roman" w:hAnsi="Times New Roman" w:cs="Times New Roman"/>
          <w:b/>
          <w:bCs/>
          <w:sz w:val="20"/>
        </w:rPr>
      </w:pPr>
    </w:p>
    <w:p w:rsidR="00CF0165" w:rsidRDefault="00CF0165" w:rsidP="00CF0165">
      <w:pPr>
        <w:pStyle w:val="sche3"/>
        <w:spacing w:line="264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Il sottoscritto…..…………………………………………………………………………………....… nato a ……..…………………………………………...….… (prov.………….)  il……………….….</w:t>
      </w:r>
    </w:p>
    <w:p w:rsidR="00CF0165" w:rsidRDefault="00CF0165" w:rsidP="00CF0165">
      <w:pPr>
        <w:pStyle w:val="sche3"/>
        <w:spacing w:line="264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in qualità di legale rappresentante della ………………………………………………………... ……………………………………………………………………………………………………...</w:t>
      </w:r>
    </w:p>
    <w:p w:rsidR="00CF0165" w:rsidRDefault="00CF0165" w:rsidP="00CF0165">
      <w:pPr>
        <w:pStyle w:val="sche3"/>
        <w:spacing w:line="264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con sede in……………………………………………………………..….…(cap…………..…), (prov…………..), Via/Piazza………………………………………………………………………….</w:t>
      </w:r>
    </w:p>
    <w:p w:rsidR="00CF0165" w:rsidRDefault="00CF0165" w:rsidP="00CF0165">
      <w:pPr>
        <w:pStyle w:val="sche3"/>
        <w:spacing w:line="264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con codice fiscale n………………..…………………………………...……….……………………..</w:t>
      </w:r>
    </w:p>
    <w:p w:rsidR="00CF0165" w:rsidRDefault="00CF0165" w:rsidP="00CF0165">
      <w:pPr>
        <w:pStyle w:val="sche3"/>
        <w:spacing w:line="264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con partita IVA n………………..……………………………………, Tel ………………………….</w:t>
      </w:r>
    </w:p>
    <w:p w:rsidR="00CF0165" w:rsidRPr="00742CDD" w:rsidRDefault="00CF0165" w:rsidP="00CF0165">
      <w:pPr>
        <w:pStyle w:val="sche3"/>
        <w:spacing w:line="264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Fax……………………...…, cell……………………………..PEC…………………………………..</w:t>
      </w:r>
    </w:p>
    <w:p w:rsidR="00F35EFE" w:rsidRDefault="00F35EFE" w:rsidP="00CF0165">
      <w:pPr>
        <w:pStyle w:val="Corpodeltesto21"/>
        <w:spacing w:line="264" w:lineRule="auto"/>
        <w:rPr>
          <w:rFonts w:cs="Times New Roman"/>
          <w:strike/>
          <w:sz w:val="24"/>
          <w:szCs w:val="24"/>
          <w:shd w:val="clear" w:color="auto" w:fill="FF99FF"/>
        </w:rPr>
      </w:pPr>
    </w:p>
    <w:p w:rsidR="00353B08" w:rsidRDefault="00353B08" w:rsidP="00CF0165">
      <w:pPr>
        <w:pStyle w:val="Corpodeltesto21"/>
        <w:spacing w:line="264" w:lineRule="auto"/>
        <w:rPr>
          <w:rFonts w:cs="Times New Roman"/>
          <w:strike/>
          <w:sz w:val="24"/>
          <w:szCs w:val="24"/>
          <w:shd w:val="clear" w:color="auto" w:fill="FF99FF"/>
        </w:rPr>
      </w:pPr>
    </w:p>
    <w:p w:rsidR="00F35EFE" w:rsidRDefault="00F35EFE" w:rsidP="00CF0165">
      <w:pPr>
        <w:pStyle w:val="Corpodeltesto21"/>
        <w:spacing w:line="264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MANIFESTA</w:t>
      </w:r>
    </w:p>
    <w:p w:rsidR="00F35EFE" w:rsidRDefault="00F35EFE" w:rsidP="00CF0165">
      <w:pPr>
        <w:pStyle w:val="Corpodeltesto21"/>
        <w:spacing w:line="264" w:lineRule="auto"/>
        <w:jc w:val="center"/>
        <w:rPr>
          <w:sz w:val="24"/>
          <w:szCs w:val="24"/>
        </w:rPr>
      </w:pPr>
    </w:p>
    <w:p w:rsidR="00353B08" w:rsidRDefault="00353B08" w:rsidP="00CF0165">
      <w:pPr>
        <w:pStyle w:val="Corpodeltesto21"/>
        <w:spacing w:line="264" w:lineRule="auto"/>
        <w:jc w:val="center"/>
        <w:rPr>
          <w:sz w:val="24"/>
          <w:szCs w:val="24"/>
        </w:rPr>
      </w:pPr>
    </w:p>
    <w:p w:rsidR="00327B83" w:rsidRDefault="00F35EFE" w:rsidP="001739E8">
      <w:pPr>
        <w:pStyle w:val="Corpodeltesto21"/>
        <w:spacing w:line="264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proprio interesse ad essere invitato a partecipare alla procedura di gara </w:t>
      </w:r>
      <w:r w:rsidR="001739E8">
        <w:rPr>
          <w:rFonts w:ascii="Times New Roman" w:hAnsi="Times New Roman" w:cs="Times New Roman"/>
          <w:sz w:val="24"/>
          <w:szCs w:val="24"/>
        </w:rPr>
        <w:t>di cui all’oggetto sopra riportato</w:t>
      </w:r>
    </w:p>
    <w:p w:rsidR="00353B08" w:rsidRPr="00327B83" w:rsidRDefault="00353B08" w:rsidP="001739E8">
      <w:pPr>
        <w:pStyle w:val="Corpodeltesto21"/>
        <w:spacing w:line="264" w:lineRule="auto"/>
        <w:ind w:lef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F35EFE" w:rsidRDefault="00F35EFE" w:rsidP="00CF0165">
      <w:pPr>
        <w:pStyle w:val="Corpodeltesto21"/>
        <w:spacing w:line="264" w:lineRule="auto"/>
        <w:jc w:val="center"/>
        <w:rPr>
          <w:rFonts w:ascii="Times New Roman" w:hAnsi="Times New Roman" w:cs="Times New Roman"/>
          <w:b/>
          <w:strike/>
          <w:sz w:val="24"/>
          <w:szCs w:val="24"/>
          <w:shd w:val="clear" w:color="auto" w:fill="FF99FF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90373A" w:rsidRDefault="0090373A" w:rsidP="00353B08">
      <w:pPr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confor</w:t>
      </w:r>
      <w:r w:rsidR="00164481">
        <w:rPr>
          <w:rFonts w:ascii="Times New Roman" w:hAnsi="Times New Roman" w:cs="Times New Roman"/>
          <w:sz w:val="24"/>
          <w:szCs w:val="24"/>
        </w:rPr>
        <w:t>mità alle disposizioni di cui agli artt. 46 e 47 del</w:t>
      </w:r>
      <w:r>
        <w:rPr>
          <w:rFonts w:ascii="Times New Roman" w:hAnsi="Times New Roman" w:cs="Times New Roman"/>
          <w:sz w:val="24"/>
          <w:szCs w:val="24"/>
        </w:rPr>
        <w:t xml:space="preserve"> D.P.R. 28/12/2000, n.445</w:t>
      </w:r>
    </w:p>
    <w:p w:rsidR="00353B08" w:rsidRDefault="00353B08" w:rsidP="00353B08">
      <w:pPr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73A" w:rsidRDefault="0090373A" w:rsidP="00166B04">
      <w:pPr>
        <w:spacing w:line="264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="00F35EFE">
        <w:rPr>
          <w:rFonts w:ascii="Times New Roman" w:hAnsi="Times New Roman" w:cs="Times New Roman"/>
          <w:sz w:val="24"/>
          <w:szCs w:val="24"/>
        </w:rPr>
        <w:t>i avere preso visione e di accettare integralmente tutte le norme, condizioni e prescrizioni</w:t>
      </w:r>
      <w:r>
        <w:rPr>
          <w:rFonts w:ascii="Times New Roman" w:hAnsi="Times New Roman" w:cs="Times New Roman"/>
          <w:sz w:val="24"/>
          <w:szCs w:val="24"/>
        </w:rPr>
        <w:t xml:space="preserve"> contenute nel</w:t>
      </w:r>
      <w:r w:rsidR="00164481">
        <w:rPr>
          <w:rFonts w:ascii="Times New Roman" w:hAnsi="Times New Roman" w:cs="Times New Roman"/>
          <w:sz w:val="24"/>
          <w:szCs w:val="24"/>
        </w:rPr>
        <w:t>l’A</w:t>
      </w:r>
      <w:r>
        <w:rPr>
          <w:rFonts w:ascii="Times New Roman" w:hAnsi="Times New Roman" w:cs="Times New Roman"/>
          <w:sz w:val="24"/>
          <w:szCs w:val="24"/>
        </w:rPr>
        <w:t>vviso</w:t>
      </w:r>
      <w:r w:rsidR="00164481">
        <w:rPr>
          <w:rFonts w:ascii="Times New Roman" w:hAnsi="Times New Roman" w:cs="Times New Roman"/>
          <w:sz w:val="24"/>
          <w:szCs w:val="24"/>
        </w:rPr>
        <w:t xml:space="preserve"> </w:t>
      </w:r>
      <w:r w:rsidR="001739E8">
        <w:rPr>
          <w:rFonts w:ascii="Times New Roman" w:hAnsi="Times New Roman" w:cs="Times New Roman"/>
          <w:sz w:val="24"/>
          <w:szCs w:val="24"/>
        </w:rPr>
        <w:t>esplorativo di indagine di mercato di cui all’oggetto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5EFE" w:rsidRDefault="0090373A" w:rsidP="00166B04">
      <w:pPr>
        <w:spacing w:line="264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F35EFE">
        <w:rPr>
          <w:rFonts w:ascii="Times New Roman" w:hAnsi="Times New Roman" w:cs="Times New Roman"/>
          <w:sz w:val="24"/>
          <w:szCs w:val="24"/>
          <w:shd w:val="clear" w:color="auto" w:fill="FFFFFF"/>
        </w:rPr>
        <w:t>di esse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 in possesso dei </w:t>
      </w:r>
      <w:r w:rsidR="00742CDD" w:rsidRPr="00742CDD">
        <w:rPr>
          <w:rFonts w:ascii="Times New Roman" w:hAnsi="Times New Roman" w:cs="Times New Roman"/>
          <w:bCs/>
          <w:sz w:val="24"/>
          <w:szCs w:val="24"/>
        </w:rPr>
        <w:t xml:space="preserve">requisiti generali, non sussistendo </w:t>
      </w:r>
      <w:r w:rsidR="00742CDD">
        <w:rPr>
          <w:rFonts w:ascii="Times New Roman" w:hAnsi="Times New Roman" w:cs="Times New Roman"/>
          <w:bCs/>
          <w:sz w:val="24"/>
          <w:szCs w:val="24"/>
        </w:rPr>
        <w:t xml:space="preserve">in capo all’impresa istante </w:t>
      </w:r>
      <w:r w:rsidR="00742CDD" w:rsidRPr="00742CDD">
        <w:rPr>
          <w:rFonts w:ascii="Times New Roman" w:hAnsi="Times New Roman" w:cs="Times New Roman"/>
          <w:bCs/>
          <w:sz w:val="24"/>
          <w:szCs w:val="24"/>
        </w:rPr>
        <w:t>alcuna causa di esclusione di cui all’art. 80 del D.Lgs. 50/2016;</w:t>
      </w:r>
    </w:p>
    <w:p w:rsidR="00164481" w:rsidRDefault="00164481" w:rsidP="00166B04">
      <w:pPr>
        <w:spacing w:line="264" w:lineRule="auto"/>
        <w:ind w:left="142" w:hanging="142"/>
        <w:jc w:val="both"/>
        <w:rPr>
          <w:rFonts w:ascii="Times New Roman" w:hAnsi="Times New Roman"/>
          <w:sz w:val="24"/>
          <w:szCs w:val="24"/>
          <w:lang w:eastAsia="it-IT"/>
        </w:rPr>
      </w:pPr>
      <w:r w:rsidRPr="00164481">
        <w:rPr>
          <w:rFonts w:ascii="Times New Roman" w:hAnsi="Times New Roman"/>
          <w:sz w:val="24"/>
          <w:szCs w:val="24"/>
          <w:lang w:eastAsia="it-IT"/>
        </w:rPr>
        <w:t xml:space="preserve">- </w:t>
      </w:r>
      <w:r>
        <w:rPr>
          <w:rFonts w:ascii="Times New Roman" w:hAnsi="Times New Roman"/>
          <w:sz w:val="24"/>
          <w:szCs w:val="24"/>
          <w:lang w:eastAsia="it-IT"/>
        </w:rPr>
        <w:t>di essere in possesso dei seguenti r</w:t>
      </w:r>
      <w:r w:rsidRPr="00164481">
        <w:rPr>
          <w:rFonts w:ascii="Times New Roman" w:hAnsi="Times New Roman"/>
          <w:sz w:val="24"/>
          <w:szCs w:val="24"/>
          <w:lang w:eastAsia="it-IT"/>
        </w:rPr>
        <w:t>equisiti capacità economico-finanziaria e tecnico-organizzativa</w:t>
      </w:r>
      <w:r>
        <w:rPr>
          <w:rFonts w:ascii="Times New Roman" w:hAnsi="Times New Roman"/>
          <w:sz w:val="24"/>
          <w:szCs w:val="24"/>
          <w:lang w:eastAsia="it-IT"/>
        </w:rPr>
        <w:t xml:space="preserve"> e precisamente</w:t>
      </w:r>
      <w:r w:rsidRPr="00164481">
        <w:rPr>
          <w:rFonts w:ascii="Times New Roman" w:hAnsi="Times New Roman"/>
          <w:sz w:val="24"/>
          <w:szCs w:val="24"/>
          <w:lang w:eastAsia="it-IT"/>
        </w:rPr>
        <w:t xml:space="preserve">: </w:t>
      </w:r>
    </w:p>
    <w:p w:rsidR="00166B04" w:rsidRDefault="00166B04" w:rsidP="00166B04">
      <w:pPr>
        <w:spacing w:line="264" w:lineRule="auto"/>
        <w:ind w:left="142" w:hanging="142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166B04" w:rsidRPr="00166B04" w:rsidRDefault="00166B04" w:rsidP="00166B04">
      <w:pPr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66B04">
        <w:rPr>
          <w:rFonts w:ascii="Times New Roman" w:hAnsi="Times New Roman" w:cs="Times New Roman"/>
          <w:sz w:val="24"/>
          <w:szCs w:val="24"/>
          <w:lang w:eastAsia="it-IT"/>
        </w:rPr>
        <w:t>certificazione UNI EN ISO 9001 relativa a forniture impiantistiche analoghe a quelle oggetto dell’appalto;</w:t>
      </w:r>
    </w:p>
    <w:p w:rsidR="00166B04" w:rsidRPr="00166B04" w:rsidRDefault="00166B04" w:rsidP="00166B04">
      <w:pPr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it-IT"/>
        </w:rPr>
      </w:pPr>
      <w:r w:rsidRPr="00166B04">
        <w:rPr>
          <w:rFonts w:ascii="Times New Roman" w:hAnsi="Times New Roman" w:cs="Times New Roman"/>
          <w:bCs/>
          <w:sz w:val="24"/>
          <w:szCs w:val="24"/>
          <w:lang w:eastAsia="it-IT"/>
        </w:rPr>
        <w:t>negli ultimi 3 anni aver svolto almeno tre forniture analoghe a quello oggetto dell’appalto;</w:t>
      </w:r>
    </w:p>
    <w:p w:rsidR="00166B04" w:rsidRPr="00166B04" w:rsidRDefault="00166B04" w:rsidP="00166B04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6B04">
        <w:rPr>
          <w:rFonts w:ascii="Times New Roman" w:hAnsi="Times New Roman" w:cs="Times New Roman"/>
          <w:iCs/>
          <w:sz w:val="24"/>
          <w:szCs w:val="24"/>
        </w:rPr>
        <w:t>di disporre di proprio personale in possesso della necessaria esperienza e competenza per l’esecuzione della fornitura da eseguirsi;</w:t>
      </w:r>
    </w:p>
    <w:p w:rsidR="00166B04" w:rsidRPr="00166B04" w:rsidRDefault="00166B04" w:rsidP="00166B04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6B04">
        <w:rPr>
          <w:rFonts w:ascii="Times New Roman" w:hAnsi="Times New Roman" w:cs="Times New Roman"/>
          <w:iCs/>
          <w:sz w:val="24"/>
          <w:szCs w:val="24"/>
        </w:rPr>
        <w:t>di essere in grado di effettuare le prestazioni oggetto dell’appalto ed in particolare di disporre di professionista abilitato, pertanto in grado di certificare e quindi rilasciare le dichiarazioni di conformità dell’impianto di ventilazione ed abbattimento inquinanti oggetto dell’appalto;</w:t>
      </w:r>
    </w:p>
    <w:p w:rsidR="00166B04" w:rsidRPr="00166B04" w:rsidRDefault="00166B04" w:rsidP="00166B04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6B04">
        <w:rPr>
          <w:rFonts w:ascii="Times New Roman" w:hAnsi="Times New Roman" w:cs="Times New Roman"/>
          <w:sz w:val="24"/>
          <w:szCs w:val="24"/>
        </w:rPr>
        <w:lastRenderedPageBreak/>
        <w:t xml:space="preserve">di essere in possesso di idonea copertura assicurativa </w:t>
      </w:r>
      <w:r w:rsidRPr="00166B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che tenga indenne MAFER da tutti i rischi di esecuzione da qualsiasi causa determinati. Tale polizza deve coprire, in particolare, tutti i danni subiti da MAFER relativi al danneggiamento o alla distruzione, totale o parziale, di impianti ed opere, anche preesistenti, verificatisi nel corso dell’esecuzione dei lavori oggetto di affidamento. La polizza di cui sopra deve prevedere anche una garanzia di responsabilità civile per danni causati a terzi (RCT) nell’esecuzione dell’intervento medesimo, con un massimale non inferiore ad €.5.000.000,00 (euro cinquemilioni/00) rispettivamente per sinistro e per anno. In detta garanzia, con la “clausola di responsabilità civile incrociata”, devono essere considerati terzi MAFER e i suoi dipendenti, le altre società controllate o collegate ai sensi dell’art.2359 c.c. – e i loro dipendenti, nonché le persone che sono in rapporto di dipendenza con uno degli stessi assicurati. L’Aggiudicatario sarà tenuto a trasmettere a MAFER copia della polizza entro dieci giorni dall’aggiudicazione in quanto costituisce documento necessario ai fini del perfezionamento contrattuale. </w:t>
      </w:r>
    </w:p>
    <w:p w:rsidR="00164481" w:rsidRDefault="00164481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35EFE" w:rsidRDefault="00F35EFE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 alla presente,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 pena di esclusione, </w:t>
      </w:r>
      <w:r>
        <w:rPr>
          <w:rFonts w:ascii="Times New Roman" w:hAnsi="Times New Roman" w:cs="Times New Roman"/>
          <w:sz w:val="24"/>
          <w:szCs w:val="24"/>
        </w:rPr>
        <w:t>la seguente documentazione:</w:t>
      </w:r>
    </w:p>
    <w:p w:rsidR="00F35EFE" w:rsidRDefault="00164481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5EFE">
        <w:rPr>
          <w:rFonts w:ascii="Times New Roman" w:hAnsi="Times New Roman" w:cs="Times New Roman"/>
          <w:sz w:val="24"/>
          <w:szCs w:val="24"/>
        </w:rPr>
        <w:t>copia fotostatica del documento di identità in corso di validità del sottoscrittore</w:t>
      </w:r>
    </w:p>
    <w:p w:rsidR="00F35EFE" w:rsidRDefault="00F35EFE" w:rsidP="00CF0165">
      <w:pPr>
        <w:pStyle w:val="Pidipagina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F35EFE" w:rsidRDefault="00F35EFE" w:rsidP="00CF0165">
      <w:pPr>
        <w:pStyle w:val="Pidipagina"/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 __________,__________________</w:t>
      </w:r>
    </w:p>
    <w:p w:rsidR="00F35EFE" w:rsidRDefault="00F35EFE" w:rsidP="00CF0165">
      <w:pPr>
        <w:pStyle w:val="Pidipagina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CF0165" w:rsidRDefault="00CF0165" w:rsidP="00CF0165">
      <w:pPr>
        <w:pStyle w:val="Pidipagina"/>
        <w:spacing w:line="264" w:lineRule="auto"/>
        <w:ind w:left="5329"/>
        <w:rPr>
          <w:rFonts w:ascii="Times New Roman" w:hAnsi="Times New Roman" w:cs="Times New Roman"/>
          <w:sz w:val="24"/>
          <w:szCs w:val="24"/>
        </w:rPr>
      </w:pPr>
    </w:p>
    <w:p w:rsidR="00CF0165" w:rsidRDefault="00CF0165" w:rsidP="00CF0165">
      <w:pPr>
        <w:pStyle w:val="Pidipagina"/>
        <w:spacing w:line="264" w:lineRule="auto"/>
        <w:ind w:left="5329"/>
        <w:rPr>
          <w:rFonts w:ascii="Times New Roman" w:hAnsi="Times New Roman" w:cs="Times New Roman"/>
          <w:sz w:val="24"/>
          <w:szCs w:val="24"/>
        </w:rPr>
      </w:pPr>
    </w:p>
    <w:p w:rsidR="00F35EFE" w:rsidRDefault="00F35EFE" w:rsidP="00CF0165">
      <w:pPr>
        <w:pStyle w:val="Pidipagina"/>
        <w:spacing w:line="264" w:lineRule="auto"/>
        <w:ind w:left="5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35EFE" w:rsidRDefault="00F35EFE" w:rsidP="00CF0165">
      <w:pPr>
        <w:pStyle w:val="Pidipagina"/>
        <w:tabs>
          <w:tab w:val="clear" w:pos="4819"/>
          <w:tab w:val="clear" w:pos="9638"/>
          <w:tab w:val="left" w:pos="442"/>
        </w:tabs>
        <w:spacing w:line="264" w:lineRule="auto"/>
        <w:ind w:left="532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</w:t>
      </w:r>
    </w:p>
    <w:p w:rsidR="00F35EFE" w:rsidRDefault="00F35EFE" w:rsidP="00CF0165">
      <w:pPr>
        <w:pStyle w:val="Pidipagina"/>
        <w:tabs>
          <w:tab w:val="clear" w:pos="4819"/>
          <w:tab w:val="clear" w:pos="9638"/>
          <w:tab w:val="left" w:pos="442"/>
        </w:tabs>
        <w:spacing w:line="264" w:lineRule="auto"/>
        <w:ind w:left="5329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35EFE" w:rsidRDefault="00F35EFE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0"/>
      </w:pPr>
    </w:p>
    <w:sectPr w:rsidR="00F35EFE" w:rsidSect="00CF0165">
      <w:footerReference w:type="default" r:id="rId7"/>
      <w:pgSz w:w="11964" w:h="16838"/>
      <w:pgMar w:top="1134" w:right="1134" w:bottom="851" w:left="1134" w:header="72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537" w:rsidRDefault="003A4537">
      <w:r>
        <w:separator/>
      </w:r>
    </w:p>
  </w:endnote>
  <w:endnote w:type="continuationSeparator" w:id="0">
    <w:p w:rsidR="003A4537" w:rsidRDefault="003A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EFE" w:rsidRDefault="00353B08">
    <w:pPr>
      <w:pStyle w:val="Pidipagina"/>
      <w:rPr>
        <w:sz w:val="2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6769735</wp:posOffset>
              </wp:positionH>
              <wp:positionV relativeFrom="paragraph">
                <wp:posOffset>635</wp:posOffset>
              </wp:positionV>
              <wp:extent cx="69850" cy="144780"/>
              <wp:effectExtent l="0" t="0" r="0" b="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5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A991F33" id="Rectangle 1" o:spid="_x0000_s1026" style="position:absolute;margin-left:533.05pt;margin-top:.05pt;width:5.5pt;height:11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" strokeweight=".26mm">
              <v:stroke endcap="square"/>
              <w10:wrap type="square" side="largest"/>
            </v:rect>
          </w:pict>
        </mc:Fallback>
      </mc:AlternateContent>
    </w:r>
  </w:p>
  <w:p w:rsidR="00F35EFE" w:rsidRDefault="00F35EFE">
    <w:pPr>
      <w:pStyle w:val="Pidipagina"/>
    </w:pPr>
    <w:r>
      <w:tab/>
    </w:r>
    <w:r>
      <w:fldChar w:fldCharType="begin"/>
    </w:r>
    <w:r>
      <w:instrText xml:space="preserve"> PAGE \* ARABIC </w:instrText>
    </w:r>
    <w:r>
      <w:fldChar w:fldCharType="separate"/>
    </w:r>
    <w:r w:rsidR="00DC615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537" w:rsidRDefault="003A4537">
      <w:r>
        <w:separator/>
      </w:r>
    </w:p>
  </w:footnote>
  <w:footnote w:type="continuationSeparator" w:id="0">
    <w:p w:rsidR="003A4537" w:rsidRDefault="003A4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11367047"/>
    <w:multiLevelType w:val="multilevel"/>
    <w:tmpl w:val="3A5C5C04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0B"/>
    <w:rsid w:val="00016142"/>
    <w:rsid w:val="00036982"/>
    <w:rsid w:val="00164481"/>
    <w:rsid w:val="00166B04"/>
    <w:rsid w:val="001739E8"/>
    <w:rsid w:val="001A7E0B"/>
    <w:rsid w:val="00327B83"/>
    <w:rsid w:val="00353B08"/>
    <w:rsid w:val="003A4537"/>
    <w:rsid w:val="0041547A"/>
    <w:rsid w:val="004F5BD8"/>
    <w:rsid w:val="004F69C4"/>
    <w:rsid w:val="00625804"/>
    <w:rsid w:val="006278E0"/>
    <w:rsid w:val="00742CDD"/>
    <w:rsid w:val="00763376"/>
    <w:rsid w:val="007A6C14"/>
    <w:rsid w:val="0082301C"/>
    <w:rsid w:val="0090373A"/>
    <w:rsid w:val="00942BFA"/>
    <w:rsid w:val="00A04ACE"/>
    <w:rsid w:val="00C9030B"/>
    <w:rsid w:val="00CA7DAF"/>
    <w:rsid w:val="00CC7263"/>
    <w:rsid w:val="00CD2FE7"/>
    <w:rsid w:val="00CF0165"/>
    <w:rsid w:val="00DC6158"/>
    <w:rsid w:val="00EA7540"/>
    <w:rsid w:val="00EC6883"/>
    <w:rsid w:val="00F13B0B"/>
    <w:rsid w:val="00F35EFE"/>
    <w:rsid w:val="00F9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B246561-24DC-4DB3-8764-17624312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ZapfHumnst BT" w:hAnsi="ZapfHumnst BT" w:cs="ZapfHumnst BT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line="360" w:lineRule="auto"/>
      <w:ind w:left="0" w:right="141" w:firstLine="5387"/>
      <w:jc w:val="center"/>
      <w:outlineLvl w:val="1"/>
    </w:pPr>
    <w:rPr>
      <w:rFonts w:ascii="Times New Roman" w:hAnsi="Times New Roman" w:cs="Times New Roman"/>
      <w:b/>
      <w:sz w:val="24"/>
    </w:rPr>
  </w:style>
  <w:style w:type="paragraph" w:styleId="Titolo3">
    <w:name w:val="heading 3"/>
    <w:basedOn w:val="Normale"/>
    <w:next w:val="Rientronormale1"/>
    <w:qFormat/>
    <w:pPr>
      <w:numPr>
        <w:ilvl w:val="2"/>
        <w:numId w:val="1"/>
      </w:numPr>
      <w:ind w:left="357" w:firstLine="0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Times New Roman" w:hAnsi="Times New Roman" w:cs="Times New Roman"/>
      <w:b/>
      <w:sz w:val="22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993" w:right="-225" w:hanging="993"/>
      <w:jc w:val="both"/>
      <w:outlineLvl w:val="5"/>
    </w:pPr>
    <w:rPr>
      <w:b/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zh-CN"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0">
    <w:name w:val="WW8Num6z0"/>
    <w:rPr>
      <w:rFonts w:ascii="Symbol" w:eastAsia="SimSun" w:hAnsi="Symbol" w:cs="OpenSymbol"/>
      <w:color w:val="000000"/>
      <w:kern w:val="1"/>
      <w:sz w:val="24"/>
      <w:szCs w:val="24"/>
      <w:shd w:val="clear" w:color="auto" w:fill="auto"/>
      <w:lang w:val="it-IT" w:eastAsia="zh-CN" w:bidi="hi-IN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eastAsia="SimSun" w:hAnsi="Symbol" w:cs="OpenSymbol"/>
      <w:strike w:val="0"/>
      <w:dstrike w:val="0"/>
      <w:color w:val="000000"/>
      <w:kern w:val="1"/>
      <w:sz w:val="24"/>
      <w:szCs w:val="24"/>
      <w:shd w:val="clear" w:color="auto" w:fill="auto"/>
      <w:lang w:val="it-IT" w:eastAsia="zh-CN" w:bidi="hi-IN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zh-CN" w:bidi="ar-SA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  <w:color w:val="000000"/>
      <w:sz w:val="24"/>
      <w:szCs w:val="24"/>
      <w:shd w:val="clear" w:color="auto" w:fill="auto"/>
      <w:lang w:val="it-IT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"/>
    <w:pPr>
      <w:jc w:val="center"/>
    </w:pPr>
    <w:rPr>
      <w:b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  <w:rPr>
      <w:rFonts w:ascii="Trebuchet MS" w:hAnsi="Trebuchet MS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Trebuchet MS" w:hAnsi="Trebuchet MS" w:cs="Mangal"/>
    </w:rPr>
  </w:style>
  <w:style w:type="paragraph" w:customStyle="1" w:styleId="Rientronormale1">
    <w:name w:val="Rientro normale1"/>
    <w:basedOn w:val="Normale"/>
    <w:pPr>
      <w:ind w:left="708"/>
    </w:pPr>
  </w:style>
  <w:style w:type="paragraph" w:styleId="Testonotadichiusura">
    <w:name w:val="endnote text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Indirizzodelmittente">
    <w:name w:val="Indirizzo del mittente"/>
    <w:basedOn w:val="Normale"/>
    <w:pPr>
      <w:keepLines/>
      <w:spacing w:line="216" w:lineRule="auto"/>
    </w:pPr>
    <w:rPr>
      <w:sz w:val="16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Rientrocorpodeltesto">
    <w:name w:val="Body Text Indent"/>
    <w:basedOn w:val="Normale"/>
    <w:pPr>
      <w:ind w:firstLine="709"/>
      <w:jc w:val="both"/>
    </w:pPr>
    <w:rPr>
      <w:sz w:val="24"/>
    </w:rPr>
  </w:style>
  <w:style w:type="paragraph" w:customStyle="1" w:styleId="Rientrocorpodeltesto21">
    <w:name w:val="Rientro corpo del testo 21"/>
    <w:basedOn w:val="Normale"/>
    <w:pPr>
      <w:spacing w:line="16" w:lineRule="atLeast"/>
      <w:ind w:right="850" w:firstLine="5387"/>
      <w:jc w:val="center"/>
    </w:pPr>
    <w:rPr>
      <w:rFonts w:ascii="Times New Roman" w:hAnsi="Times New Roman" w:cs="Times New Roman"/>
      <w:b/>
      <w:sz w:val="24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zh-CN"/>
    </w:rPr>
  </w:style>
  <w:style w:type="paragraph" w:customStyle="1" w:styleId="Corpodeltesto21">
    <w:name w:val="Corpo del testo 21"/>
    <w:basedOn w:val="Normale"/>
    <w:pPr>
      <w:widowControl/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</w:rPr>
  </w:style>
  <w:style w:type="paragraph" w:customStyle="1" w:styleId="Corpodeltesto210">
    <w:name w:val="Corpo del testo 21"/>
    <w:basedOn w:val="Normale"/>
    <w:pPr>
      <w:widowControl/>
      <w:jc w:val="both"/>
    </w:pPr>
    <w:rPr>
      <w:rFonts w:ascii="Arial" w:hAnsi="Arial" w:cs="Arial"/>
      <w:sz w:val="22"/>
      <w:szCs w:val="24"/>
    </w:rPr>
  </w:style>
  <w:style w:type="paragraph" w:styleId="Testonotaapidipagina">
    <w:name w:val="footnote text"/>
    <w:basedOn w:val="Normale"/>
    <w:pPr>
      <w:widowControl/>
    </w:pPr>
    <w:rPr>
      <w:rFonts w:ascii="Times New Roman" w:hAnsi="Times New Roman" w:cs="Times New Roman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.schincaglia.SSI\Dati%20applicazioni\Microsoft\Modelli\CartaIntestata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CartaIntestata1</Template>
  <TotalTime>1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ECONOMATO</vt:lpstr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ECONOMATO</dc:title>
  <dc:subject/>
  <dc:creator>Glenda</dc:creator>
  <cp:keywords/>
  <dc:description/>
  <cp:lastModifiedBy>Acocella</cp:lastModifiedBy>
  <cp:revision>2</cp:revision>
  <cp:lastPrinted>2011-11-09T10:26:00Z</cp:lastPrinted>
  <dcterms:created xsi:type="dcterms:W3CDTF">2018-10-03T06:46:00Z</dcterms:created>
  <dcterms:modified xsi:type="dcterms:W3CDTF">2018-10-03T06:46:00Z</dcterms:modified>
</cp:coreProperties>
</file>